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317"/>
        <w:gridCol w:w="1235"/>
        <w:gridCol w:w="1255"/>
      </w:tblGrid>
      <w:tr w:rsidR="00AB1EB1" w:rsidRPr="00D438FD" w14:paraId="000DFBC4" w14:textId="77777777" w:rsidTr="009B4F59">
        <w:trPr>
          <w:trHeight w:val="275"/>
        </w:trPr>
        <w:tc>
          <w:tcPr>
            <w:tcW w:w="6805" w:type="dxa"/>
            <w:gridSpan w:val="4"/>
            <w:shd w:val="clear" w:color="auto" w:fill="E2EFD9"/>
          </w:tcPr>
          <w:p w14:paraId="25D01F62" w14:textId="77777777" w:rsidR="00AB1EB1" w:rsidRPr="00D438FD" w:rsidRDefault="00AB1EB1" w:rsidP="009B4F59">
            <w:pPr>
              <w:spacing w:line="360" w:lineRule="auto"/>
              <w:rPr>
                <w:rFonts w:ascii="Times New Roman" w:eastAsia="Calibri" w:hAnsi="Times New Roman"/>
                <w:szCs w:val="24"/>
                <w:lang w:val="bg-BG" w:eastAsia="en-US"/>
              </w:rPr>
            </w:pPr>
            <w:bookmarkStart w:id="0" w:name="_Hlk129007171"/>
            <w:r w:rsidRPr="00D438FD">
              <w:rPr>
                <w:rFonts w:ascii="Times New Roman" w:eastAsia="Calibri" w:hAnsi="Times New Roman"/>
                <w:i/>
                <w:szCs w:val="24"/>
                <w:lang w:val="bg-BG" w:eastAsia="en-US"/>
              </w:rPr>
              <w:t>Финансови цели и показатели за изпълнение</w:t>
            </w:r>
            <w:r>
              <w:rPr>
                <w:rFonts w:ascii="Times New Roman" w:eastAsia="Calibri" w:hAnsi="Times New Roman"/>
                <w:i/>
                <w:szCs w:val="24"/>
                <w:lang w:val="bg-BG" w:eastAsia="en-US"/>
              </w:rPr>
              <w:t xml:space="preserve"> – прогноза съгласно Бизнес програмата</w:t>
            </w:r>
          </w:p>
        </w:tc>
        <w:tc>
          <w:tcPr>
            <w:tcW w:w="1255" w:type="dxa"/>
            <w:shd w:val="clear" w:color="auto" w:fill="E2EFD9"/>
          </w:tcPr>
          <w:p w14:paraId="3C50BA75" w14:textId="77777777" w:rsidR="00AB1EB1" w:rsidRDefault="00AB1EB1" w:rsidP="009B4F59">
            <w:pPr>
              <w:spacing w:line="360" w:lineRule="auto"/>
              <w:rPr>
                <w:rFonts w:ascii="Times New Roman" w:eastAsia="Calibri" w:hAnsi="Times New Roman"/>
                <w:i/>
                <w:szCs w:val="24"/>
                <w:lang w:val="bg-BG" w:eastAsia="en-US"/>
              </w:rPr>
            </w:pPr>
            <w:r>
              <w:rPr>
                <w:rFonts w:ascii="Times New Roman" w:eastAsia="Calibri" w:hAnsi="Times New Roman"/>
                <w:i/>
                <w:szCs w:val="24"/>
                <w:lang w:val="bg-BG" w:eastAsia="en-US"/>
              </w:rPr>
              <w:t>Отчетна стойност</w:t>
            </w:r>
          </w:p>
        </w:tc>
      </w:tr>
      <w:tr w:rsidR="00AB1EB1" w:rsidRPr="00D438FD" w14:paraId="06B6B90A" w14:textId="77777777" w:rsidTr="009B4F59">
        <w:trPr>
          <w:trHeight w:val="288"/>
        </w:trPr>
        <w:tc>
          <w:tcPr>
            <w:tcW w:w="2835" w:type="dxa"/>
            <w:tcBorders>
              <w:bottom w:val="nil"/>
            </w:tcBorders>
            <w:shd w:val="clear" w:color="auto" w:fill="auto"/>
            <w:noWrap/>
            <w:hideMark/>
          </w:tcPr>
          <w:p w14:paraId="338038D7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/>
              </w:rPr>
              <w:t>Финансови</w:t>
            </w:r>
          </w:p>
        </w:tc>
        <w:tc>
          <w:tcPr>
            <w:tcW w:w="1418" w:type="dxa"/>
            <w:shd w:val="clear" w:color="auto" w:fill="auto"/>
            <w:hideMark/>
          </w:tcPr>
          <w:p w14:paraId="59115125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  <w:t>2021</w:t>
            </w:r>
          </w:p>
        </w:tc>
        <w:tc>
          <w:tcPr>
            <w:tcW w:w="1317" w:type="dxa"/>
            <w:shd w:val="clear" w:color="auto" w:fill="auto"/>
            <w:hideMark/>
          </w:tcPr>
          <w:p w14:paraId="0862D309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  <w:t>2023</w:t>
            </w:r>
          </w:p>
        </w:tc>
        <w:tc>
          <w:tcPr>
            <w:tcW w:w="1235" w:type="dxa"/>
            <w:shd w:val="clear" w:color="auto" w:fill="auto"/>
            <w:hideMark/>
          </w:tcPr>
          <w:p w14:paraId="5246A489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  <w:t>2026</w:t>
            </w:r>
          </w:p>
        </w:tc>
        <w:tc>
          <w:tcPr>
            <w:tcW w:w="1255" w:type="dxa"/>
          </w:tcPr>
          <w:p w14:paraId="7B22F24F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  <w:t>Година 2022</w:t>
            </w:r>
          </w:p>
        </w:tc>
      </w:tr>
      <w:tr w:rsidR="00AB1EB1" w:rsidRPr="00D438FD" w14:paraId="31B44466" w14:textId="77777777" w:rsidTr="009B4F59">
        <w:trPr>
          <w:trHeight w:val="288"/>
        </w:trPr>
        <w:tc>
          <w:tcPr>
            <w:tcW w:w="2835" w:type="dxa"/>
            <w:tcBorders>
              <w:top w:val="nil"/>
            </w:tcBorders>
            <w:shd w:val="clear" w:color="auto" w:fill="auto"/>
            <w:noWrap/>
            <w:hideMark/>
          </w:tcPr>
          <w:p w14:paraId="2AE55D52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/>
              </w:rPr>
              <w:t>показатели</w:t>
            </w:r>
          </w:p>
        </w:tc>
        <w:tc>
          <w:tcPr>
            <w:tcW w:w="1418" w:type="dxa"/>
            <w:shd w:val="clear" w:color="auto" w:fill="auto"/>
            <w:hideMark/>
          </w:tcPr>
          <w:p w14:paraId="3C39DE78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  <w:t>базова</w:t>
            </w:r>
          </w:p>
        </w:tc>
        <w:tc>
          <w:tcPr>
            <w:tcW w:w="1317" w:type="dxa"/>
            <w:shd w:val="clear" w:color="auto" w:fill="auto"/>
            <w:hideMark/>
          </w:tcPr>
          <w:p w14:paraId="1318669B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  <w:t>междинна</w:t>
            </w:r>
          </w:p>
        </w:tc>
        <w:tc>
          <w:tcPr>
            <w:tcW w:w="1235" w:type="dxa"/>
            <w:shd w:val="clear" w:color="auto" w:fill="auto"/>
            <w:hideMark/>
          </w:tcPr>
          <w:p w14:paraId="2A2506F3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  <w:t>целева</w:t>
            </w:r>
          </w:p>
        </w:tc>
        <w:tc>
          <w:tcPr>
            <w:tcW w:w="1255" w:type="dxa"/>
          </w:tcPr>
          <w:p w14:paraId="69886C6B" w14:textId="77777777" w:rsidR="00AB1EB1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Cs w:val="24"/>
              </w:rPr>
              <w:t>Отчетна</w:t>
            </w:r>
            <w:proofErr w:type="spellEnd"/>
          </w:p>
        </w:tc>
      </w:tr>
      <w:tr w:rsidR="00AB1EB1" w:rsidRPr="00D438FD" w14:paraId="1FF7DFC1" w14:textId="77777777" w:rsidTr="009B4F59">
        <w:trPr>
          <w:trHeight w:val="308"/>
        </w:trPr>
        <w:tc>
          <w:tcPr>
            <w:tcW w:w="2835" w:type="dxa"/>
            <w:shd w:val="clear" w:color="auto" w:fill="auto"/>
            <w:hideMark/>
          </w:tcPr>
          <w:p w14:paraId="6BB0DCBC" w14:textId="77777777" w:rsidR="00AB1EB1" w:rsidRPr="00D438FD" w:rsidRDefault="00AB1EB1" w:rsidP="009B4F59">
            <w:pPr>
              <w:spacing w:line="360" w:lineRule="auto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Ефективност на разходите</w:t>
            </w:r>
          </w:p>
        </w:tc>
        <w:tc>
          <w:tcPr>
            <w:tcW w:w="1418" w:type="dxa"/>
            <w:shd w:val="clear" w:color="auto" w:fill="auto"/>
            <w:noWrap/>
          </w:tcPr>
          <w:p w14:paraId="7B1116C6" w14:textId="77777777" w:rsidR="00AB1EB1" w:rsidRPr="00D438FD" w:rsidRDefault="00AB1EB1" w:rsidP="009B4F59">
            <w:pPr>
              <w:spacing w:line="360" w:lineRule="auto"/>
              <w:ind w:left="320" w:hanging="320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1,32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9A39B25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1,07</w:t>
            </w:r>
          </w:p>
        </w:tc>
        <w:tc>
          <w:tcPr>
            <w:tcW w:w="1235" w:type="dxa"/>
            <w:shd w:val="clear" w:color="auto" w:fill="auto"/>
            <w:noWrap/>
          </w:tcPr>
          <w:p w14:paraId="7483C5F6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1,07</w:t>
            </w:r>
          </w:p>
        </w:tc>
        <w:tc>
          <w:tcPr>
            <w:tcW w:w="1255" w:type="dxa"/>
          </w:tcPr>
          <w:p w14:paraId="7E4E614E" w14:textId="77777777" w:rsidR="00AB1EB1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1,06</w:t>
            </w:r>
          </w:p>
        </w:tc>
      </w:tr>
      <w:tr w:rsidR="00AB1EB1" w:rsidRPr="00D438FD" w14:paraId="452F4E2B" w14:textId="77777777" w:rsidTr="009B4F59">
        <w:trPr>
          <w:trHeight w:val="333"/>
        </w:trPr>
        <w:tc>
          <w:tcPr>
            <w:tcW w:w="2835" w:type="dxa"/>
            <w:shd w:val="clear" w:color="auto" w:fill="auto"/>
            <w:hideMark/>
          </w:tcPr>
          <w:p w14:paraId="034FB0AE" w14:textId="77777777" w:rsidR="00AB1EB1" w:rsidRPr="00D438FD" w:rsidRDefault="00AB1EB1" w:rsidP="009B4F59">
            <w:pPr>
              <w:spacing w:line="360" w:lineRule="auto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Рентабилност на собствения капитал</w:t>
            </w:r>
          </w:p>
        </w:tc>
        <w:tc>
          <w:tcPr>
            <w:tcW w:w="1418" w:type="dxa"/>
            <w:shd w:val="clear" w:color="auto" w:fill="auto"/>
            <w:noWrap/>
          </w:tcPr>
          <w:p w14:paraId="2339B437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0,13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7C373E0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0,04</w:t>
            </w:r>
          </w:p>
          <w:p w14:paraId="20415DAD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  <w:tc>
          <w:tcPr>
            <w:tcW w:w="1235" w:type="dxa"/>
            <w:shd w:val="clear" w:color="auto" w:fill="auto"/>
            <w:noWrap/>
          </w:tcPr>
          <w:p w14:paraId="06B36EB9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0,04</w:t>
            </w:r>
          </w:p>
        </w:tc>
        <w:tc>
          <w:tcPr>
            <w:tcW w:w="1255" w:type="dxa"/>
          </w:tcPr>
          <w:p w14:paraId="2CAB5D84" w14:textId="77777777" w:rsidR="00AB1EB1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</w:t>
            </w:r>
            <w:r>
              <w:rPr>
                <w:rFonts w:ascii="Times New Roman" w:eastAsia="Calibri" w:hAnsi="Times New Roman"/>
                <w:szCs w:val="24"/>
                <w:lang w:val="bg-BG"/>
              </w:rPr>
              <w:t>,</w:t>
            </w:r>
            <w:r>
              <w:rPr>
                <w:rFonts w:ascii="Times New Roman" w:eastAsia="Calibri" w:hAnsi="Times New Roman"/>
                <w:szCs w:val="24"/>
              </w:rPr>
              <w:t>03</w:t>
            </w:r>
          </w:p>
        </w:tc>
      </w:tr>
      <w:tr w:rsidR="00AB1EB1" w:rsidRPr="00D438FD" w14:paraId="0AB9AB12" w14:textId="77777777" w:rsidTr="009B4F59">
        <w:trPr>
          <w:trHeight w:val="423"/>
        </w:trPr>
        <w:tc>
          <w:tcPr>
            <w:tcW w:w="2835" w:type="dxa"/>
            <w:shd w:val="clear" w:color="auto" w:fill="auto"/>
            <w:hideMark/>
          </w:tcPr>
          <w:p w14:paraId="42D6B0D2" w14:textId="77777777" w:rsidR="00AB1EB1" w:rsidRPr="00D438FD" w:rsidRDefault="00AB1EB1" w:rsidP="009B4F59">
            <w:pPr>
              <w:spacing w:line="360" w:lineRule="auto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Задлъжнялост</w:t>
            </w:r>
          </w:p>
        </w:tc>
        <w:tc>
          <w:tcPr>
            <w:tcW w:w="1418" w:type="dxa"/>
            <w:shd w:val="clear" w:color="auto" w:fill="auto"/>
            <w:noWrap/>
          </w:tcPr>
          <w:p w14:paraId="414A4307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0,07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8FA3C1B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0,05</w:t>
            </w:r>
          </w:p>
        </w:tc>
        <w:tc>
          <w:tcPr>
            <w:tcW w:w="1235" w:type="dxa"/>
            <w:shd w:val="clear" w:color="auto" w:fill="auto"/>
            <w:noWrap/>
          </w:tcPr>
          <w:p w14:paraId="12E0CC7A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0,06</w:t>
            </w:r>
          </w:p>
        </w:tc>
        <w:tc>
          <w:tcPr>
            <w:tcW w:w="1255" w:type="dxa"/>
          </w:tcPr>
          <w:p w14:paraId="551110AD" w14:textId="77777777" w:rsidR="00AB1EB1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0,20</w:t>
            </w:r>
          </w:p>
        </w:tc>
      </w:tr>
      <w:tr w:rsidR="00AB1EB1" w:rsidRPr="00D438FD" w14:paraId="51E0C951" w14:textId="77777777" w:rsidTr="009B4F59">
        <w:trPr>
          <w:trHeight w:val="492"/>
        </w:trPr>
        <w:tc>
          <w:tcPr>
            <w:tcW w:w="2835" w:type="dxa"/>
            <w:shd w:val="clear" w:color="auto" w:fill="auto"/>
            <w:hideMark/>
          </w:tcPr>
          <w:p w14:paraId="0FE48C70" w14:textId="77777777" w:rsidR="00AB1EB1" w:rsidRPr="00D438FD" w:rsidRDefault="00AB1EB1" w:rsidP="009B4F59">
            <w:pPr>
              <w:spacing w:line="360" w:lineRule="auto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Обща ликвидност</w:t>
            </w:r>
          </w:p>
        </w:tc>
        <w:tc>
          <w:tcPr>
            <w:tcW w:w="1418" w:type="dxa"/>
            <w:shd w:val="clear" w:color="auto" w:fill="auto"/>
            <w:noWrap/>
          </w:tcPr>
          <w:p w14:paraId="4DEC4F52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14,92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DABE430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16,44</w:t>
            </w:r>
          </w:p>
        </w:tc>
        <w:tc>
          <w:tcPr>
            <w:tcW w:w="1235" w:type="dxa"/>
            <w:shd w:val="clear" w:color="auto" w:fill="auto"/>
            <w:noWrap/>
          </w:tcPr>
          <w:p w14:paraId="465DF8C1" w14:textId="77777777" w:rsidR="00AB1EB1" w:rsidRPr="00D438FD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D438FD">
              <w:rPr>
                <w:rFonts w:ascii="Times New Roman" w:eastAsia="Calibri" w:hAnsi="Times New Roman"/>
                <w:szCs w:val="24"/>
                <w:lang w:val="bg-BG"/>
              </w:rPr>
              <w:t>15,62</w:t>
            </w:r>
          </w:p>
        </w:tc>
        <w:tc>
          <w:tcPr>
            <w:tcW w:w="1255" w:type="dxa"/>
          </w:tcPr>
          <w:p w14:paraId="1E1CCC92" w14:textId="77777777" w:rsidR="00AB1EB1" w:rsidRDefault="00AB1EB1" w:rsidP="009B4F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4,48</w:t>
            </w:r>
          </w:p>
        </w:tc>
      </w:tr>
      <w:bookmarkEnd w:id="0"/>
    </w:tbl>
    <w:p w14:paraId="3797FED2" w14:textId="77777777" w:rsidR="00AB1EB1" w:rsidRDefault="00AB1EB1" w:rsidP="00AB1EB1">
      <w:pPr>
        <w:spacing w:line="360" w:lineRule="auto"/>
        <w:rPr>
          <w:rFonts w:ascii="Times New Roman" w:hAnsi="Times New Roman"/>
          <w:lang w:val="bg-BG" w:eastAsia="en-US"/>
        </w:rPr>
      </w:pPr>
    </w:p>
    <w:p w14:paraId="20EC8244" w14:textId="77777777" w:rsidR="008C3CAA" w:rsidRDefault="008C3CAA"/>
    <w:sectPr w:rsidR="008C3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B1"/>
    <w:rsid w:val="008C3CAA"/>
    <w:rsid w:val="00A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7612"/>
  <w15:chartTrackingRefBased/>
  <w15:docId w15:val="{31E71D63-B032-450E-93AE-95B0CCCF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B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Aleksieva</dc:creator>
  <cp:keywords/>
  <dc:description/>
  <cp:lastModifiedBy>Katrin Aleksieva</cp:lastModifiedBy>
  <cp:revision>1</cp:revision>
  <dcterms:created xsi:type="dcterms:W3CDTF">2024-01-16T10:45:00Z</dcterms:created>
  <dcterms:modified xsi:type="dcterms:W3CDTF">2024-01-16T10:46:00Z</dcterms:modified>
</cp:coreProperties>
</file>